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852" w:rsidRPr="00B25EAD" w:rsidRDefault="00BB1164" w:rsidP="00B25EAD">
      <w:pPr>
        <w:spacing w:after="0"/>
        <w:rPr>
          <w:rFonts w:asciiTheme="majorHAnsi" w:hAnsiTheme="majorHAnsi"/>
          <w:b/>
          <w:sz w:val="28"/>
          <w:szCs w:val="28"/>
        </w:rPr>
      </w:pPr>
      <w:r>
        <w:rPr>
          <w:rFonts w:asciiTheme="majorHAnsi" w:hAnsiTheme="majorHAnsi"/>
          <w:b/>
          <w:sz w:val="28"/>
          <w:szCs w:val="28"/>
        </w:rPr>
        <w:t>Verslag</w:t>
      </w:r>
      <w:r w:rsidR="007823DE">
        <w:rPr>
          <w:rFonts w:asciiTheme="majorHAnsi" w:hAnsiTheme="majorHAnsi"/>
          <w:b/>
          <w:sz w:val="28"/>
          <w:szCs w:val="28"/>
        </w:rPr>
        <w:t xml:space="preserve"> Sportplatform</w:t>
      </w:r>
      <w:r w:rsidR="00E16460">
        <w:rPr>
          <w:rFonts w:asciiTheme="majorHAnsi" w:hAnsiTheme="majorHAnsi"/>
          <w:b/>
          <w:sz w:val="28"/>
          <w:szCs w:val="28"/>
        </w:rPr>
        <w:t xml:space="preserve"> 13 oktober 2021</w:t>
      </w:r>
    </w:p>
    <w:p w:rsidR="00E16460" w:rsidRDefault="00E16460" w:rsidP="00B25EAD">
      <w:pPr>
        <w:spacing w:after="0"/>
        <w:rPr>
          <w:rFonts w:asciiTheme="majorHAnsi" w:hAnsiTheme="majorHAnsi"/>
        </w:rPr>
      </w:pPr>
    </w:p>
    <w:p w:rsidR="00B25EAD" w:rsidRDefault="00E16460" w:rsidP="00B25EAD">
      <w:pPr>
        <w:spacing w:after="0"/>
        <w:rPr>
          <w:rFonts w:asciiTheme="majorHAnsi" w:hAnsiTheme="majorHAnsi"/>
        </w:rPr>
      </w:pPr>
      <w:r>
        <w:rPr>
          <w:rFonts w:asciiTheme="majorHAnsi" w:hAnsiTheme="majorHAnsi"/>
        </w:rPr>
        <w:t>Aanwezig:</w:t>
      </w:r>
    </w:p>
    <w:p w:rsidR="00E16460" w:rsidRDefault="00E16460" w:rsidP="00B25EAD">
      <w:pPr>
        <w:spacing w:after="0"/>
        <w:rPr>
          <w:rFonts w:asciiTheme="majorHAnsi" w:hAnsiTheme="majorHAnsi"/>
        </w:rPr>
      </w:pPr>
      <w:r>
        <w:rPr>
          <w:rFonts w:asciiTheme="majorHAnsi" w:hAnsiTheme="majorHAnsi"/>
        </w:rPr>
        <w:t>Pelikaan, Diamond gym, Develsteincollege, Tennis HeerJan, DDH, HSV, Conventus, O&amp;O, Toppie, Ter Steeghe, Accelerando, Stand Strong, VVGZ, sport collega's gemeente, wethouder Tycho Jansen</w:t>
      </w:r>
    </w:p>
    <w:p w:rsidR="00B25EAD" w:rsidRPr="00B25EAD" w:rsidRDefault="00B25EAD" w:rsidP="00B25EAD">
      <w:pPr>
        <w:spacing w:after="0"/>
        <w:rPr>
          <w:rFonts w:asciiTheme="majorHAnsi" w:hAnsiTheme="majorHAnsi"/>
        </w:rPr>
      </w:pPr>
    </w:p>
    <w:p w:rsidR="00B25EAD" w:rsidRPr="00B25EAD" w:rsidRDefault="00B25EAD" w:rsidP="00B25EAD">
      <w:pPr>
        <w:spacing w:after="0"/>
        <w:rPr>
          <w:rFonts w:asciiTheme="majorHAnsi" w:hAnsiTheme="majorHAnsi"/>
        </w:rPr>
      </w:pPr>
    </w:p>
    <w:p w:rsidR="00B25EAD" w:rsidRPr="00B25EAD" w:rsidRDefault="00B25EAD" w:rsidP="00E16460">
      <w:pPr>
        <w:spacing w:after="0"/>
        <w:rPr>
          <w:rFonts w:asciiTheme="majorHAnsi" w:hAnsiTheme="majorHAnsi"/>
        </w:rPr>
      </w:pPr>
      <w:r w:rsidRPr="00B25EAD">
        <w:rPr>
          <w:rFonts w:asciiTheme="majorHAnsi" w:hAnsiTheme="majorHAnsi"/>
        </w:rPr>
        <w:tab/>
      </w:r>
      <w:r w:rsidRPr="00B25EAD">
        <w:rPr>
          <w:rFonts w:asciiTheme="majorHAnsi" w:hAnsiTheme="majorHAnsi"/>
        </w:rPr>
        <w:tab/>
      </w:r>
      <w:r w:rsidRPr="00B25EAD">
        <w:rPr>
          <w:rFonts w:asciiTheme="majorHAnsi" w:hAnsiTheme="majorHAnsi"/>
        </w:rPr>
        <w:tab/>
      </w:r>
      <w:r w:rsidRPr="00B25EAD">
        <w:rPr>
          <w:rFonts w:asciiTheme="majorHAnsi" w:hAnsiTheme="majorHAnsi"/>
        </w:rPr>
        <w:tab/>
      </w:r>
    </w:p>
    <w:p w:rsidR="00B25EAD" w:rsidRDefault="00B25EAD" w:rsidP="00B25EAD">
      <w:pPr>
        <w:spacing w:after="0"/>
        <w:rPr>
          <w:rFonts w:asciiTheme="majorHAnsi" w:hAnsiTheme="majorHAnsi"/>
        </w:rPr>
      </w:pPr>
    </w:p>
    <w:p w:rsidR="00E16460" w:rsidRDefault="001D67A5" w:rsidP="001D67A5">
      <w:pPr>
        <w:pStyle w:val="Lijstalinea"/>
        <w:numPr>
          <w:ilvl w:val="0"/>
          <w:numId w:val="1"/>
        </w:numPr>
        <w:spacing w:after="0"/>
        <w:rPr>
          <w:rFonts w:asciiTheme="majorHAnsi" w:hAnsiTheme="majorHAnsi"/>
        </w:rPr>
      </w:pPr>
      <w:r>
        <w:rPr>
          <w:rFonts w:asciiTheme="majorHAnsi" w:hAnsiTheme="majorHAnsi"/>
        </w:rPr>
        <w:t>Opening, notulen vorige vergadering 23 juni jl.</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1D67A5" w:rsidRDefault="00E16460" w:rsidP="00E16460">
      <w:pPr>
        <w:pStyle w:val="Lijstalinea"/>
        <w:spacing w:after="0"/>
        <w:rPr>
          <w:rFonts w:asciiTheme="majorHAnsi" w:hAnsiTheme="majorHAnsi"/>
        </w:rPr>
      </w:pPr>
      <w:r>
        <w:rPr>
          <w:rFonts w:asciiTheme="majorHAnsi" w:hAnsiTheme="majorHAnsi"/>
        </w:rPr>
        <w:t>Naar aanleiding van vraag Max van de Pol voor buiten watertappunten voor verenigingen. Dit punt is opgenomen in het lokaal preventieakkoord. Aanvragen zijn vanaf 2022 mogelijk (sport@zwijndrecht.nl)</w:t>
      </w:r>
      <w:r w:rsidR="001D67A5">
        <w:rPr>
          <w:rFonts w:asciiTheme="majorHAnsi" w:hAnsiTheme="majorHAnsi"/>
        </w:rPr>
        <w:br/>
      </w:r>
    </w:p>
    <w:p w:rsidR="001D67A5" w:rsidRDefault="001D67A5" w:rsidP="001D67A5">
      <w:pPr>
        <w:pStyle w:val="Lijstalinea"/>
        <w:numPr>
          <w:ilvl w:val="0"/>
          <w:numId w:val="1"/>
        </w:numPr>
        <w:spacing w:after="0"/>
        <w:rPr>
          <w:rFonts w:asciiTheme="majorHAnsi" w:hAnsiTheme="majorHAnsi"/>
        </w:rPr>
      </w:pPr>
      <w:r>
        <w:rPr>
          <w:rFonts w:asciiTheme="majorHAnsi" w:hAnsiTheme="majorHAnsi"/>
        </w:rPr>
        <w:t>Mededelingen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1D67A5" w:rsidRPr="009C7062" w:rsidRDefault="001D67A5" w:rsidP="001D67A5">
      <w:pPr>
        <w:pStyle w:val="Lijstalinea"/>
        <w:spacing w:after="0"/>
        <w:rPr>
          <w:rFonts w:asciiTheme="majorHAnsi" w:hAnsiTheme="majorHAnsi"/>
        </w:rPr>
      </w:pPr>
      <w:r>
        <w:rPr>
          <w:rFonts w:asciiTheme="majorHAnsi" w:hAnsiTheme="majorHAnsi"/>
        </w:rPr>
        <w:t>Mededelingen door Erik Bezemer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4174C8">
        <w:rPr>
          <w:rFonts w:asciiTheme="majorHAnsi" w:hAnsiTheme="majorHAnsi"/>
        </w:rPr>
        <w:tab/>
      </w:r>
    </w:p>
    <w:p w:rsidR="001D67A5" w:rsidRDefault="00E16460" w:rsidP="001D67A5">
      <w:pPr>
        <w:pStyle w:val="Lijstalinea"/>
        <w:numPr>
          <w:ilvl w:val="0"/>
          <w:numId w:val="5"/>
        </w:numPr>
        <w:spacing w:after="0"/>
        <w:rPr>
          <w:rFonts w:asciiTheme="majorHAnsi" w:hAnsiTheme="majorHAnsi"/>
          <w:i/>
        </w:rPr>
      </w:pPr>
      <w:r>
        <w:rPr>
          <w:rFonts w:asciiTheme="majorHAnsi" w:hAnsiTheme="majorHAnsi"/>
          <w:i/>
        </w:rPr>
        <w:t xml:space="preserve">Hans Bakker, oud-voorzitter en oprichten van het Platform Sport en Bewegen neemt afscheid. </w:t>
      </w:r>
    </w:p>
    <w:p w:rsidR="001D67A5" w:rsidRDefault="001D67A5" w:rsidP="001D67A5">
      <w:pPr>
        <w:pStyle w:val="Lijstalinea"/>
        <w:numPr>
          <w:ilvl w:val="0"/>
          <w:numId w:val="5"/>
        </w:numPr>
        <w:spacing w:after="0"/>
        <w:rPr>
          <w:rFonts w:asciiTheme="majorHAnsi" w:hAnsiTheme="majorHAnsi"/>
          <w:i/>
        </w:rPr>
      </w:pPr>
      <w:r>
        <w:rPr>
          <w:rFonts w:asciiTheme="majorHAnsi" w:hAnsiTheme="majorHAnsi"/>
          <w:i/>
        </w:rPr>
        <w:t>Aanleg kunstgrasvelden en verlichting</w:t>
      </w:r>
      <w:r w:rsidR="00E16460">
        <w:rPr>
          <w:rFonts w:asciiTheme="majorHAnsi" w:hAnsiTheme="majorHAnsi"/>
          <w:i/>
        </w:rPr>
        <w:br/>
        <w:t>Er is een nieuwe planning gemaakt. Bij VV Heerjansdam is een start gemaakt, bij Bakestein wordt het volgend jaar, in goed overleg.</w:t>
      </w:r>
      <w:r w:rsidR="00E16460">
        <w:rPr>
          <w:rFonts w:asciiTheme="majorHAnsi" w:hAnsiTheme="majorHAnsi"/>
          <w:i/>
        </w:rPr>
        <w:br/>
        <w:t>Op de aanbesteding verlichting is helaas niet ingeschreven.</w:t>
      </w:r>
    </w:p>
    <w:p w:rsidR="001D67A5" w:rsidRDefault="001D67A5" w:rsidP="001D67A5">
      <w:pPr>
        <w:pStyle w:val="Lijstalinea"/>
        <w:numPr>
          <w:ilvl w:val="0"/>
          <w:numId w:val="5"/>
        </w:numPr>
        <w:spacing w:after="0"/>
        <w:rPr>
          <w:rFonts w:asciiTheme="majorHAnsi" w:hAnsiTheme="majorHAnsi"/>
          <w:i/>
        </w:rPr>
      </w:pPr>
      <w:r>
        <w:rPr>
          <w:rFonts w:asciiTheme="majorHAnsi" w:hAnsiTheme="majorHAnsi"/>
          <w:i/>
        </w:rPr>
        <w:t>Initiatief padel</w:t>
      </w:r>
    </w:p>
    <w:p w:rsidR="00E16460" w:rsidRDefault="00E16460" w:rsidP="00E16460">
      <w:pPr>
        <w:pStyle w:val="Lijstalinea"/>
        <w:spacing w:after="0"/>
        <w:ind w:left="1113"/>
        <w:rPr>
          <w:rFonts w:asciiTheme="majorHAnsi" w:hAnsiTheme="majorHAnsi"/>
          <w:i/>
        </w:rPr>
      </w:pPr>
      <w:r>
        <w:rPr>
          <w:rFonts w:asciiTheme="majorHAnsi" w:hAnsiTheme="majorHAnsi"/>
          <w:i/>
        </w:rPr>
        <w:t xml:space="preserve">Er is een initiatief in behandeling over de aanleg van padelbanen bij tennisverenigingen. </w:t>
      </w:r>
    </w:p>
    <w:p w:rsidR="001D67A5" w:rsidRDefault="001D67A5" w:rsidP="001D67A5">
      <w:pPr>
        <w:pStyle w:val="Lijstalinea"/>
        <w:numPr>
          <w:ilvl w:val="0"/>
          <w:numId w:val="5"/>
        </w:numPr>
        <w:spacing w:after="0"/>
        <w:rPr>
          <w:rFonts w:asciiTheme="majorHAnsi" w:hAnsiTheme="majorHAnsi"/>
          <w:i/>
        </w:rPr>
      </w:pPr>
      <w:r>
        <w:rPr>
          <w:rFonts w:asciiTheme="majorHAnsi" w:hAnsiTheme="majorHAnsi"/>
          <w:i/>
        </w:rPr>
        <w:t>Waardering vrijwilligers</w:t>
      </w:r>
    </w:p>
    <w:p w:rsidR="00E16460" w:rsidRDefault="00E16460" w:rsidP="00E16460">
      <w:pPr>
        <w:pStyle w:val="Lijstalinea"/>
        <w:spacing w:after="0"/>
        <w:ind w:left="1113"/>
        <w:rPr>
          <w:rFonts w:asciiTheme="majorHAnsi" w:hAnsiTheme="majorHAnsi"/>
          <w:i/>
        </w:rPr>
      </w:pPr>
      <w:r>
        <w:rPr>
          <w:rFonts w:asciiTheme="majorHAnsi" w:hAnsiTheme="majorHAnsi"/>
          <w:i/>
        </w:rPr>
        <w:t>Er is een uitvraag gedaan bij de voorzitter sportplatform hoe de sportverenigingen aankijken tegen het waarderen van vrijwilligers. Erik verwoordt dat (sport) vrijwilligers niet op een schild gehesen willen worden, maar dat waardering zeker belangrijk is. Er zal een week van de vrijwilliger georganiseerd worden met een werkgroep en een glossy magazine uitgegeven worden.</w:t>
      </w:r>
    </w:p>
    <w:p w:rsidR="001D67A5" w:rsidRDefault="001D67A5" w:rsidP="001D67A5">
      <w:pPr>
        <w:pStyle w:val="Lijstalinea"/>
        <w:numPr>
          <w:ilvl w:val="0"/>
          <w:numId w:val="5"/>
        </w:numPr>
        <w:spacing w:after="0"/>
        <w:rPr>
          <w:rFonts w:asciiTheme="majorHAnsi" w:hAnsiTheme="majorHAnsi"/>
          <w:i/>
        </w:rPr>
      </w:pPr>
      <w:r>
        <w:rPr>
          <w:rFonts w:asciiTheme="majorHAnsi" w:hAnsiTheme="majorHAnsi"/>
          <w:i/>
        </w:rPr>
        <w:t xml:space="preserve">Debatavond lokale sportcampagneteam </w:t>
      </w:r>
      <w:r w:rsidRPr="00AB5548">
        <w:rPr>
          <w:rFonts w:asciiTheme="majorHAnsi" w:hAnsiTheme="majorHAnsi"/>
          <w:i/>
          <w:u w:val="single"/>
        </w:rPr>
        <w:t xml:space="preserve">3 februari </w:t>
      </w:r>
      <w:r>
        <w:rPr>
          <w:rFonts w:asciiTheme="majorHAnsi" w:hAnsiTheme="majorHAnsi"/>
          <w:i/>
        </w:rPr>
        <w:t>Spektakel</w:t>
      </w:r>
    </w:p>
    <w:p w:rsidR="00E16460" w:rsidRDefault="00E16460" w:rsidP="00E16460">
      <w:pPr>
        <w:pStyle w:val="Lijstalinea"/>
        <w:spacing w:after="0"/>
        <w:ind w:left="1113"/>
        <w:rPr>
          <w:rFonts w:asciiTheme="majorHAnsi" w:hAnsiTheme="majorHAnsi"/>
          <w:i/>
        </w:rPr>
      </w:pPr>
      <w:r>
        <w:rPr>
          <w:rFonts w:asciiTheme="majorHAnsi" w:hAnsiTheme="majorHAnsi"/>
          <w:i/>
        </w:rPr>
        <w:t xml:space="preserve">Vanuit NOCNSF is de vraag eerder gesteld om vanuit lokale sportteams sport en preventie te agenderen </w:t>
      </w:r>
      <w:r w:rsidR="009450A1">
        <w:rPr>
          <w:rFonts w:asciiTheme="majorHAnsi" w:hAnsiTheme="majorHAnsi"/>
          <w:i/>
        </w:rPr>
        <w:t>bij de gemeenteraadsverkiezingen. Dit is in een eerder overleg met het sportplatform reeds  benoemd en daar stonden de leden zeker  positief in. Ook is het besproken in de klankbordgroep lokaal sportakkoord en daar meldden zich gelijk mensen om in dit team mee te draaien. De handschoen is inmiddels opgepakt door Erik Bezemer, samen met nog enkele andere sportvrijwilligers om te komen tot een debat met de raad en inwoners. Afgesproken is dit op 3 februari te doen in Spektakel. Presentatie: Tom van ´ t Hek.  Erik heeft namens deze groep een aanvraag gedaan bij het Ondernemersfonds voor een financiële bijdrage en deze is gehonoreerd.</w:t>
      </w:r>
      <w:r w:rsidR="009450A1">
        <w:rPr>
          <w:rFonts w:asciiTheme="majorHAnsi" w:hAnsiTheme="majorHAnsi"/>
          <w:i/>
        </w:rPr>
        <w:br/>
        <w:t>Hierbij worden de sportverenigingen aangespoord om zeker naar deze veelbelovende avond te komen waar sport en preventie het hoofdonderwerp zullen zijn.</w:t>
      </w:r>
    </w:p>
    <w:p w:rsidR="001D67A5" w:rsidRPr="00D944FF" w:rsidRDefault="001D67A5" w:rsidP="001D67A5">
      <w:pPr>
        <w:pStyle w:val="Lijstalinea"/>
        <w:numPr>
          <w:ilvl w:val="0"/>
          <w:numId w:val="5"/>
        </w:numPr>
        <w:spacing w:after="0"/>
        <w:rPr>
          <w:rFonts w:asciiTheme="majorHAnsi" w:hAnsiTheme="majorHAnsi"/>
          <w:i/>
        </w:rPr>
      </w:pPr>
      <w:r>
        <w:rPr>
          <w:rFonts w:asciiTheme="majorHAnsi" w:hAnsiTheme="majorHAnsi"/>
          <w:i/>
        </w:rPr>
        <w:t>Welkom Willem de Graaf, secretariaat sportplatform</w:t>
      </w:r>
      <w:r w:rsidR="009450A1">
        <w:rPr>
          <w:rFonts w:asciiTheme="majorHAnsi" w:hAnsiTheme="majorHAnsi"/>
          <w:i/>
        </w:rPr>
        <w:br/>
        <w:t>Willem de Graaf, gemeente ambtenaar en collega van Ad en Sandra, gaat zich inzetten voor de ondersteuning van het sportplatform. Willem stelt zich voor. Omdat Willem blind is en tevens vrijwilliger Oogvereniging neemt hij ons kort mee met ervaringen met Running blind, Blinden voetbal en roeien.</w:t>
      </w:r>
    </w:p>
    <w:p w:rsidR="001D67A5" w:rsidRPr="009C7062" w:rsidRDefault="001D67A5" w:rsidP="001D67A5">
      <w:pPr>
        <w:spacing w:after="0"/>
        <w:ind w:firstLine="708"/>
        <w:rPr>
          <w:rFonts w:asciiTheme="majorHAnsi" w:hAnsiTheme="majorHAnsi"/>
          <w:i/>
        </w:rPr>
      </w:pPr>
    </w:p>
    <w:p w:rsidR="001D67A5" w:rsidRDefault="001D67A5" w:rsidP="001D67A5">
      <w:pPr>
        <w:pStyle w:val="Lijstalinea"/>
        <w:numPr>
          <w:ilvl w:val="0"/>
          <w:numId w:val="1"/>
        </w:numPr>
        <w:spacing w:after="0"/>
        <w:rPr>
          <w:rFonts w:asciiTheme="majorHAnsi" w:hAnsiTheme="majorHAnsi"/>
        </w:rPr>
      </w:pPr>
      <w:r>
        <w:rPr>
          <w:rFonts w:asciiTheme="majorHAnsi" w:hAnsiTheme="majorHAnsi"/>
        </w:rPr>
        <w:lastRenderedPageBreak/>
        <w:t>Presentatie Buurtgezinnen door Jiske Bosman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p>
    <w:p w:rsidR="001D67A5" w:rsidRDefault="0068505F" w:rsidP="001D67A5">
      <w:pPr>
        <w:pStyle w:val="Lijstalinea"/>
        <w:spacing w:after="0"/>
        <w:rPr>
          <w:rFonts w:asciiTheme="majorHAnsi" w:hAnsiTheme="majorHAnsi"/>
        </w:rPr>
      </w:pPr>
      <w:r>
        <w:rPr>
          <w:rFonts w:asciiTheme="majorHAnsi" w:hAnsiTheme="majorHAnsi"/>
        </w:rPr>
        <w:t>Buurtgezinnen is een nieuw initiatief gebaseerd op een oude gedachte: opvoeden doen we samen.</w:t>
      </w:r>
    </w:p>
    <w:p w:rsidR="0068505F" w:rsidRDefault="0068505F" w:rsidP="001D67A5">
      <w:pPr>
        <w:pStyle w:val="Lijstalinea"/>
        <w:spacing w:after="0"/>
        <w:rPr>
          <w:rFonts w:asciiTheme="majorHAnsi" w:hAnsiTheme="majorHAnsi"/>
        </w:rPr>
      </w:pPr>
      <w:r>
        <w:rPr>
          <w:rFonts w:asciiTheme="majorHAnsi" w:hAnsiTheme="majorHAnsi"/>
        </w:rPr>
        <w:t>Gezinnen die het zwaar hebben (vraaggezinnen) worden gekoppeld aan en warm en stabiel gezin in de buurt (steungez</w:t>
      </w:r>
      <w:r w:rsidR="0001777E">
        <w:rPr>
          <w:rFonts w:asciiTheme="majorHAnsi" w:hAnsiTheme="majorHAnsi"/>
        </w:rPr>
        <w:t>innen) voor ontlasting.</w:t>
      </w:r>
    </w:p>
    <w:p w:rsidR="0001777E" w:rsidRDefault="0001777E" w:rsidP="001D67A5">
      <w:pPr>
        <w:pStyle w:val="Lijstalinea"/>
        <w:spacing w:after="0"/>
        <w:rPr>
          <w:rFonts w:asciiTheme="majorHAnsi" w:hAnsiTheme="majorHAnsi"/>
        </w:rPr>
      </w:pPr>
      <w:r>
        <w:rPr>
          <w:rFonts w:asciiTheme="majorHAnsi" w:hAnsiTheme="majorHAnsi"/>
        </w:rPr>
        <w:t>Ook de sportsector kan een actieve rol spelen in het aanmelden van gezinnen bij de coördinator Jiske. Jiske is met name op zoek naar steungezinnen.</w:t>
      </w:r>
      <w:r>
        <w:rPr>
          <w:rFonts w:asciiTheme="majorHAnsi" w:hAnsiTheme="majorHAnsi"/>
        </w:rPr>
        <w:br/>
        <w:t>De vraag van Jiske concreet is om de verstrekte informatie via de clubs te delen, eventueel posters op te hangen en informatie via social media en website te delen.</w:t>
      </w:r>
      <w:r>
        <w:rPr>
          <w:rFonts w:asciiTheme="majorHAnsi" w:hAnsiTheme="majorHAnsi"/>
        </w:rPr>
        <w:br/>
        <w:t>De digitale informatie zit bij dit verslag. Jiske wil ook langskomen op de club, om er nog over door te praten met evtl trainers en bestuurders.</w:t>
      </w:r>
    </w:p>
    <w:p w:rsidR="0001777E" w:rsidRPr="00C80CDA" w:rsidRDefault="0001777E" w:rsidP="001D67A5">
      <w:pPr>
        <w:pStyle w:val="Lijstalinea"/>
        <w:spacing w:after="0"/>
        <w:rPr>
          <w:rFonts w:asciiTheme="majorHAnsi" w:hAnsiTheme="majorHAnsi"/>
        </w:rPr>
      </w:pPr>
    </w:p>
    <w:p w:rsidR="001D67A5" w:rsidRDefault="001D67A5" w:rsidP="001D67A5">
      <w:pPr>
        <w:pStyle w:val="Lijstalinea"/>
        <w:numPr>
          <w:ilvl w:val="0"/>
          <w:numId w:val="1"/>
        </w:numPr>
        <w:spacing w:after="0"/>
        <w:rPr>
          <w:rFonts w:asciiTheme="majorHAnsi" w:hAnsiTheme="majorHAnsi"/>
        </w:rPr>
      </w:pPr>
      <w:r>
        <w:rPr>
          <w:rFonts w:asciiTheme="majorHAnsi" w:hAnsiTheme="majorHAnsi"/>
        </w:rPr>
        <w:t>Protocol Olympisch Dukaat vaststellen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01777E" w:rsidRDefault="0001777E" w:rsidP="0001777E">
      <w:pPr>
        <w:pStyle w:val="Lijstalinea"/>
        <w:spacing w:after="0"/>
        <w:rPr>
          <w:rFonts w:asciiTheme="majorHAnsi" w:hAnsiTheme="majorHAnsi"/>
        </w:rPr>
      </w:pPr>
      <w:r>
        <w:rPr>
          <w:rFonts w:asciiTheme="majorHAnsi" w:hAnsiTheme="majorHAnsi"/>
        </w:rPr>
        <w:t>Naast de Heugel en de Koninklijke Onderscheiding ontbrak er een speciale sportonderscheiding voor Olympische sporters. Het protocol Olympisch Dukaat wordt vastgesteld.</w:t>
      </w:r>
    </w:p>
    <w:p w:rsidR="001D67A5" w:rsidRPr="0001777E" w:rsidRDefault="001D67A5" w:rsidP="0001777E">
      <w:pPr>
        <w:spacing w:after="0"/>
        <w:rPr>
          <w:rFonts w:asciiTheme="majorHAnsi" w:hAnsiTheme="majorHAnsi"/>
        </w:rPr>
      </w:pPr>
    </w:p>
    <w:p w:rsidR="0001777E" w:rsidRDefault="0001777E" w:rsidP="001D67A5">
      <w:pPr>
        <w:pStyle w:val="Lijstalinea"/>
        <w:numPr>
          <w:ilvl w:val="0"/>
          <w:numId w:val="1"/>
        </w:numPr>
        <w:spacing w:after="0"/>
        <w:rPr>
          <w:rFonts w:asciiTheme="majorHAnsi" w:hAnsiTheme="majorHAnsi"/>
        </w:rPr>
      </w:pPr>
      <w:r>
        <w:rPr>
          <w:rFonts w:asciiTheme="majorHAnsi" w:hAnsiTheme="majorHAnsi"/>
        </w:rPr>
        <w:t>We nemen afscheid van oud-voorzitter Hans Bakker. Hans is oprichter van Platform Sport en Bewegen, en stond aan de basis van de oprichting van dit netwerk. Waarderende woorden van huidig voorzitter Erik Bezemer. Enkele zaken waar Hans zich hard voor heeft gemaakt: AEDs in de sporthallen, een jaarlijkse sporthuldiging, veilig sportklimaat, de sportuitgave Wij gaan weer beginnen. Erik overhandigt Hans een fotolijst met herinneringen en een mooi boeket.</w:t>
      </w:r>
    </w:p>
    <w:p w:rsidR="0001777E" w:rsidRPr="0001777E" w:rsidRDefault="0001777E" w:rsidP="0001777E">
      <w:pPr>
        <w:spacing w:after="0"/>
        <w:rPr>
          <w:rFonts w:asciiTheme="majorHAnsi" w:hAnsiTheme="majorHAnsi"/>
        </w:rPr>
      </w:pPr>
    </w:p>
    <w:p w:rsidR="001D67A5" w:rsidRDefault="001D67A5" w:rsidP="001D67A5">
      <w:pPr>
        <w:pStyle w:val="Lijstalinea"/>
        <w:numPr>
          <w:ilvl w:val="0"/>
          <w:numId w:val="1"/>
        </w:numPr>
        <w:spacing w:after="0"/>
        <w:rPr>
          <w:rFonts w:asciiTheme="majorHAnsi" w:hAnsiTheme="majorHAnsi"/>
        </w:rPr>
      </w:pPr>
      <w:r>
        <w:rPr>
          <w:rFonts w:asciiTheme="majorHAnsi" w:hAnsiTheme="majorHAnsi"/>
        </w:rPr>
        <w:t>Preventieakkoord</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1D67A5" w:rsidRDefault="002B7837" w:rsidP="001D67A5">
      <w:pPr>
        <w:pStyle w:val="Lijstalinea"/>
        <w:numPr>
          <w:ilvl w:val="0"/>
          <w:numId w:val="4"/>
        </w:numPr>
        <w:spacing w:after="0"/>
        <w:rPr>
          <w:rFonts w:asciiTheme="majorHAnsi" w:hAnsiTheme="majorHAnsi"/>
        </w:rPr>
      </w:pPr>
      <w:r>
        <w:rPr>
          <w:rFonts w:asciiTheme="majorHAnsi" w:hAnsiTheme="majorHAnsi"/>
        </w:rPr>
        <w:t xml:space="preserve">Willemijn licht de stand van zaken rondom het preventieakkoord toe. Naast een lokaal sportakkoord is er nu een kans om extra in te zetten op preventie. </w:t>
      </w:r>
    </w:p>
    <w:p w:rsidR="002B7837" w:rsidRDefault="002B7837" w:rsidP="002B7837">
      <w:pPr>
        <w:pStyle w:val="Lijstalinea"/>
        <w:spacing w:after="0"/>
        <w:ind w:left="1080"/>
        <w:rPr>
          <w:rFonts w:asciiTheme="majorHAnsi" w:hAnsiTheme="majorHAnsi"/>
        </w:rPr>
      </w:pPr>
      <w:r>
        <w:rPr>
          <w:rFonts w:asciiTheme="majorHAnsi" w:hAnsiTheme="majorHAnsi"/>
        </w:rPr>
        <w:t>Hier</w:t>
      </w:r>
      <w:r w:rsidR="009F34F6">
        <w:rPr>
          <w:rFonts w:asciiTheme="majorHAnsi" w:hAnsiTheme="majorHAnsi"/>
        </w:rPr>
        <w:t>bij</w:t>
      </w:r>
      <w:r>
        <w:rPr>
          <w:rFonts w:asciiTheme="majorHAnsi" w:hAnsiTheme="majorHAnsi"/>
        </w:rPr>
        <w:t xml:space="preserve"> zullen door het Rijk extra middelen ter beschikking komen voor de uitvoering van deze activiteiten. Heb je zin om mee te denken, </w:t>
      </w:r>
      <w:r w:rsidR="009F34F6">
        <w:rPr>
          <w:rFonts w:asciiTheme="majorHAnsi" w:hAnsiTheme="majorHAnsi"/>
        </w:rPr>
        <w:t>en aan te haken bij het proces, meld je dan. We zoeken namelijk nog een vertegenwoordiger vanuit het Sportplatform, want Erik heeft zijn taken binnen Sportplatform en Sportakko</w:t>
      </w:r>
      <w:r w:rsidR="005E78CA">
        <w:rPr>
          <w:rFonts w:asciiTheme="majorHAnsi" w:hAnsiTheme="majorHAnsi"/>
        </w:rPr>
        <w:t>o</w:t>
      </w:r>
      <w:r w:rsidR="009F34F6">
        <w:rPr>
          <w:rFonts w:asciiTheme="majorHAnsi" w:hAnsiTheme="majorHAnsi"/>
        </w:rPr>
        <w:t>rd.</w:t>
      </w:r>
    </w:p>
    <w:p w:rsidR="001D67A5" w:rsidRDefault="001D67A5" w:rsidP="001D67A5">
      <w:pPr>
        <w:pStyle w:val="Lijstalinea"/>
        <w:numPr>
          <w:ilvl w:val="0"/>
          <w:numId w:val="4"/>
        </w:numPr>
        <w:spacing w:after="0"/>
        <w:rPr>
          <w:rFonts w:asciiTheme="majorHAnsi" w:hAnsiTheme="majorHAnsi"/>
        </w:rPr>
      </w:pPr>
      <w:r>
        <w:rPr>
          <w:rFonts w:asciiTheme="majorHAnsi" w:hAnsiTheme="majorHAnsi"/>
        </w:rPr>
        <w:t>Rookvrije accommodatie door Youz</w:t>
      </w:r>
    </w:p>
    <w:p w:rsidR="009F34F6" w:rsidRPr="00FC6BE3" w:rsidRDefault="009F34F6" w:rsidP="009F34F6">
      <w:pPr>
        <w:pStyle w:val="Lijstalinea"/>
        <w:spacing w:after="0"/>
        <w:ind w:left="1080"/>
        <w:rPr>
          <w:rFonts w:asciiTheme="majorHAnsi" w:hAnsiTheme="majorHAnsi"/>
        </w:rPr>
      </w:pPr>
      <w:r>
        <w:rPr>
          <w:rFonts w:asciiTheme="majorHAnsi" w:hAnsiTheme="majorHAnsi"/>
        </w:rPr>
        <w:t>Ilse houdt een presentatie over rookvrije generatie. De bijlage is toegevoegd aan het verslag</w:t>
      </w:r>
    </w:p>
    <w:p w:rsidR="001D67A5" w:rsidRDefault="001D67A5" w:rsidP="001D67A5">
      <w:pPr>
        <w:pStyle w:val="Lijstalinea"/>
        <w:rPr>
          <w:rFonts w:asciiTheme="majorHAnsi" w:hAnsiTheme="majorHAnsi"/>
          <w:i/>
        </w:rPr>
      </w:pPr>
    </w:p>
    <w:p w:rsidR="001D67A5" w:rsidRDefault="001D67A5" w:rsidP="001D67A5">
      <w:pPr>
        <w:pStyle w:val="Lijstalinea"/>
        <w:numPr>
          <w:ilvl w:val="0"/>
          <w:numId w:val="1"/>
        </w:numPr>
        <w:spacing w:after="0"/>
        <w:rPr>
          <w:rFonts w:asciiTheme="majorHAnsi" w:hAnsiTheme="majorHAnsi"/>
        </w:rPr>
      </w:pPr>
      <w:r>
        <w:rPr>
          <w:rFonts w:asciiTheme="majorHAnsi" w:hAnsiTheme="majorHAnsi"/>
        </w:rPr>
        <w:t>Terugkoppeling Lokaal Sportakkoord</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1D67A5" w:rsidRPr="001F105C" w:rsidRDefault="001D67A5" w:rsidP="001D67A5">
      <w:pPr>
        <w:pStyle w:val="Lijstalinea"/>
        <w:numPr>
          <w:ilvl w:val="0"/>
          <w:numId w:val="4"/>
        </w:numPr>
        <w:spacing w:after="0"/>
        <w:rPr>
          <w:rFonts w:asciiTheme="majorHAnsi" w:hAnsiTheme="majorHAnsi"/>
        </w:rPr>
      </w:pPr>
      <w:r>
        <w:rPr>
          <w:rFonts w:asciiTheme="majorHAnsi" w:hAnsiTheme="majorHAnsi"/>
          <w:i/>
        </w:rPr>
        <w:t>Voortgangsrapportage ter kennisname</w:t>
      </w:r>
      <w:r w:rsidR="009F34F6">
        <w:rPr>
          <w:rFonts w:asciiTheme="majorHAnsi" w:hAnsiTheme="majorHAnsi"/>
          <w:i/>
        </w:rPr>
        <w:br/>
        <w:t>De voortgangsrapportage lokaal sportakkoord geeft een tussentijdse blik op de activiteiten. Diamond gym vertelt bijv. hoe zij aan de slag zijn gegaan met participanten met afstand tot de arbeidsmarkt.</w:t>
      </w:r>
    </w:p>
    <w:p w:rsidR="009F34F6" w:rsidRPr="009F34F6" w:rsidRDefault="001D67A5" w:rsidP="009F34F6">
      <w:pPr>
        <w:pStyle w:val="Lijstalinea"/>
        <w:numPr>
          <w:ilvl w:val="0"/>
          <w:numId w:val="4"/>
        </w:numPr>
        <w:spacing w:after="0"/>
        <w:rPr>
          <w:rFonts w:asciiTheme="majorHAnsi" w:hAnsiTheme="majorHAnsi"/>
        </w:rPr>
      </w:pPr>
      <w:r>
        <w:rPr>
          <w:rFonts w:asciiTheme="majorHAnsi" w:hAnsiTheme="majorHAnsi"/>
          <w:i/>
        </w:rPr>
        <w:t>Beleef Zwijndrecht: beweeg en gezond Zwijndrecht</w:t>
      </w:r>
      <w:r w:rsidR="009F34F6">
        <w:rPr>
          <w:rFonts w:asciiTheme="majorHAnsi" w:hAnsiTheme="majorHAnsi"/>
          <w:i/>
        </w:rPr>
        <w:br/>
        <w:t>Op de website Beleef Zwijndrecht wordt momenteel ook sport en gezondheid aangevuld en geactualiseerd. Ook de agenda en notulen van dit platform zullen daarop terug gaan komen vanaf 2022. Ook zullen de zoektermen op gezond Zwijndrecht of bewegen uit gaan komen bij Beleef Zwijndrecht en de huidige gemeentewebsite wordt ook gekoppeld met Beleef en de digitale website Zo Zwijndrecht.</w:t>
      </w:r>
    </w:p>
    <w:p w:rsidR="001D67A5" w:rsidRPr="009C7062" w:rsidRDefault="001D67A5" w:rsidP="001D67A5">
      <w:pPr>
        <w:pStyle w:val="Lijstalinea"/>
        <w:numPr>
          <w:ilvl w:val="0"/>
          <w:numId w:val="4"/>
        </w:numPr>
        <w:spacing w:after="0"/>
        <w:rPr>
          <w:rFonts w:asciiTheme="majorHAnsi" w:hAnsiTheme="majorHAnsi"/>
        </w:rPr>
      </w:pPr>
      <w:r>
        <w:rPr>
          <w:rFonts w:asciiTheme="majorHAnsi" w:hAnsiTheme="majorHAnsi"/>
          <w:i/>
        </w:rPr>
        <w:t>Initiatief Verduurzaming</w:t>
      </w:r>
      <w:r w:rsidR="009F34F6">
        <w:rPr>
          <w:rFonts w:asciiTheme="majorHAnsi" w:hAnsiTheme="majorHAnsi"/>
          <w:i/>
        </w:rPr>
        <w:br/>
        <w:t xml:space="preserve">Er is sinds november 2020 een mogelijkheid geboden om een energiescan te laten </w:t>
      </w:r>
      <w:r w:rsidR="009F34F6">
        <w:rPr>
          <w:rFonts w:asciiTheme="majorHAnsi" w:hAnsiTheme="majorHAnsi"/>
          <w:i/>
        </w:rPr>
        <w:lastRenderedPageBreak/>
        <w:t>afnemen. VV Heerjansdam heeft hiervan gebruik gemaakt. Ondanks herhaaldelijke oproepen is het nu niet meer mogelijk en zal dit potje vrijvallen voor de beweegroute van het lokaal sportakkoord, omdat anders het geld niet meer ingezet kan worden voor het lokaal sportakkoord.</w:t>
      </w:r>
    </w:p>
    <w:p w:rsidR="001D67A5" w:rsidRPr="00422441" w:rsidRDefault="001D67A5" w:rsidP="001D67A5">
      <w:pPr>
        <w:pStyle w:val="Lijstalinea"/>
        <w:numPr>
          <w:ilvl w:val="0"/>
          <w:numId w:val="4"/>
        </w:numPr>
        <w:spacing w:after="0"/>
        <w:rPr>
          <w:rFonts w:asciiTheme="majorHAnsi" w:hAnsiTheme="majorHAnsi"/>
        </w:rPr>
      </w:pPr>
      <w:r>
        <w:rPr>
          <w:rFonts w:asciiTheme="majorHAnsi" w:hAnsiTheme="majorHAnsi"/>
          <w:i/>
        </w:rPr>
        <w:t>Actie Samen bewegen verlengd</w:t>
      </w:r>
    </w:p>
    <w:p w:rsidR="00422441" w:rsidRPr="00C80CDA" w:rsidRDefault="00422441" w:rsidP="00422441">
      <w:pPr>
        <w:pStyle w:val="Lijstalinea"/>
        <w:spacing w:after="0"/>
        <w:ind w:left="1080"/>
        <w:rPr>
          <w:rFonts w:asciiTheme="majorHAnsi" w:hAnsiTheme="majorHAnsi"/>
        </w:rPr>
      </w:pPr>
      <w:r>
        <w:rPr>
          <w:rFonts w:asciiTheme="majorHAnsi" w:hAnsiTheme="majorHAnsi"/>
          <w:i/>
        </w:rPr>
        <w:t xml:space="preserve">De actie Samen bewegen het mag weer is verlengd. Wil je er nog gebruik van maken, meld dit via </w:t>
      </w:r>
      <w:hyperlink r:id="rId7" w:history="1">
        <w:r w:rsidRPr="004C3878">
          <w:rPr>
            <w:rStyle w:val="Hyperlink"/>
            <w:rFonts w:asciiTheme="majorHAnsi" w:hAnsiTheme="majorHAnsi"/>
            <w:i/>
          </w:rPr>
          <w:t>sport@zwijndrecht.nl</w:t>
        </w:r>
      </w:hyperlink>
      <w:r>
        <w:rPr>
          <w:rFonts w:asciiTheme="majorHAnsi" w:hAnsiTheme="majorHAnsi"/>
          <w:i/>
        </w:rPr>
        <w:t>. Nalezen kan op de gemeentewebsite: ww.zwijndrecht.nl en dan zoekterm: Samen bewegen het mag weer</w:t>
      </w:r>
    </w:p>
    <w:p w:rsidR="001D67A5" w:rsidRPr="00422441" w:rsidRDefault="001D67A5" w:rsidP="001D67A5">
      <w:pPr>
        <w:pStyle w:val="Lijstalinea"/>
        <w:numPr>
          <w:ilvl w:val="0"/>
          <w:numId w:val="4"/>
        </w:numPr>
        <w:spacing w:after="0"/>
        <w:rPr>
          <w:rFonts w:asciiTheme="majorHAnsi" w:hAnsiTheme="majorHAnsi"/>
        </w:rPr>
      </w:pPr>
      <w:r>
        <w:rPr>
          <w:rFonts w:asciiTheme="majorHAnsi" w:hAnsiTheme="majorHAnsi"/>
          <w:i/>
        </w:rPr>
        <w:t>Actie Fysio verlengd.</w:t>
      </w:r>
    </w:p>
    <w:p w:rsidR="00422441" w:rsidRDefault="00422441" w:rsidP="00422441">
      <w:pPr>
        <w:pStyle w:val="Lijstalinea"/>
        <w:spacing w:after="0"/>
        <w:ind w:left="1080"/>
        <w:rPr>
          <w:rFonts w:asciiTheme="majorHAnsi" w:hAnsiTheme="majorHAnsi"/>
          <w:i/>
        </w:rPr>
      </w:pPr>
      <w:r>
        <w:rPr>
          <w:rFonts w:asciiTheme="majorHAnsi" w:hAnsiTheme="majorHAnsi"/>
          <w:i/>
        </w:rPr>
        <w:t xml:space="preserve">Sporters kunnen gratis gebruik maken van een inloopspreekuur. Deze actie is verlengd tot eind van dit jaar Meer informatie via: </w:t>
      </w:r>
      <w:hyperlink r:id="rId8" w:history="1">
        <w:r w:rsidRPr="004C3878">
          <w:rPr>
            <w:rStyle w:val="Hyperlink"/>
            <w:rFonts w:asciiTheme="majorHAnsi" w:hAnsiTheme="majorHAnsi"/>
            <w:i/>
          </w:rPr>
          <w:t>Maarten@toppiecoach.nl</w:t>
        </w:r>
      </w:hyperlink>
    </w:p>
    <w:p w:rsidR="00422441" w:rsidRPr="00C80CDA" w:rsidRDefault="00422441" w:rsidP="00422441">
      <w:pPr>
        <w:pStyle w:val="Lijstalinea"/>
        <w:spacing w:after="0"/>
        <w:ind w:left="1080"/>
        <w:rPr>
          <w:rFonts w:asciiTheme="majorHAnsi" w:hAnsiTheme="majorHAnsi"/>
        </w:rPr>
      </w:pPr>
    </w:p>
    <w:p w:rsidR="001D67A5" w:rsidRDefault="001D67A5" w:rsidP="001D67A5">
      <w:pPr>
        <w:pStyle w:val="Lijstalinea"/>
        <w:spacing w:after="0"/>
        <w:rPr>
          <w:rFonts w:asciiTheme="majorHAnsi" w:hAnsiTheme="majorHAnsi"/>
        </w:rPr>
      </w:pPr>
    </w:p>
    <w:p w:rsidR="009450A1" w:rsidRPr="005E78CA" w:rsidRDefault="009450A1" w:rsidP="001D67A5">
      <w:pPr>
        <w:pStyle w:val="Lijstalinea"/>
        <w:spacing w:after="0"/>
        <w:rPr>
          <w:rFonts w:asciiTheme="minorHAnsi" w:hAnsiTheme="minorHAnsi" w:cstheme="minorHAnsi"/>
        </w:rPr>
      </w:pPr>
    </w:p>
    <w:p w:rsidR="009450A1" w:rsidRPr="005E78CA" w:rsidRDefault="009450A1" w:rsidP="009450A1">
      <w:pPr>
        <w:pStyle w:val="Lijstalinea"/>
        <w:spacing w:after="0"/>
        <w:rPr>
          <w:rFonts w:asciiTheme="minorHAnsi" w:hAnsiTheme="minorHAnsi" w:cstheme="minorHAnsi"/>
          <w:color w:val="FF0000"/>
        </w:rPr>
      </w:pPr>
      <w:r w:rsidRPr="005E78CA">
        <w:rPr>
          <w:rFonts w:asciiTheme="minorHAnsi" w:hAnsiTheme="minorHAnsi" w:cstheme="minorHAnsi"/>
          <w:color w:val="FF0000"/>
        </w:rPr>
        <w:t>Data voor in de agenda</w:t>
      </w:r>
      <w:r w:rsidR="005E78CA">
        <w:rPr>
          <w:rFonts w:asciiTheme="minorHAnsi" w:hAnsiTheme="minorHAnsi" w:cstheme="minorHAnsi"/>
          <w:color w:val="FF0000"/>
        </w:rPr>
        <w:t xml:space="preserve"> 2022</w:t>
      </w:r>
      <w:r w:rsidRPr="005E78CA">
        <w:rPr>
          <w:rFonts w:asciiTheme="minorHAnsi" w:hAnsiTheme="minorHAnsi" w:cstheme="minorHAnsi"/>
          <w:color w:val="FF0000"/>
        </w:rPr>
        <w:t>:</w:t>
      </w:r>
    </w:p>
    <w:p w:rsidR="009450A1" w:rsidRPr="005E78CA" w:rsidRDefault="009450A1" w:rsidP="009450A1">
      <w:pPr>
        <w:pStyle w:val="Lijstalinea"/>
        <w:spacing w:after="0"/>
        <w:rPr>
          <w:rFonts w:asciiTheme="minorHAnsi" w:hAnsiTheme="minorHAnsi" w:cstheme="minorHAnsi"/>
        </w:rPr>
      </w:pPr>
    </w:p>
    <w:p w:rsidR="009450A1" w:rsidRPr="005E78CA" w:rsidRDefault="005E78CA" w:rsidP="005E78CA">
      <w:pPr>
        <w:spacing w:after="0"/>
        <w:ind w:left="708"/>
        <w:rPr>
          <w:rFonts w:asciiTheme="minorHAnsi" w:hAnsiTheme="minorHAnsi" w:cstheme="minorHAnsi"/>
        </w:rPr>
      </w:pPr>
      <w:r>
        <w:rPr>
          <w:rFonts w:asciiTheme="minorHAnsi" w:hAnsiTheme="minorHAnsi" w:cstheme="minorHAnsi"/>
        </w:rPr>
        <w:t>Debatavond politiek: 3 februari 2022</w:t>
      </w:r>
      <w:r>
        <w:rPr>
          <w:rFonts w:asciiTheme="minorHAnsi" w:hAnsiTheme="minorHAnsi" w:cstheme="minorHAnsi"/>
        </w:rPr>
        <w:tab/>
        <w:t>Spreker: Tom van ´t Hek</w:t>
      </w:r>
      <w:r>
        <w:rPr>
          <w:rFonts w:asciiTheme="minorHAnsi" w:hAnsiTheme="minorHAnsi" w:cstheme="minorHAnsi"/>
        </w:rPr>
        <w:br/>
        <w:t xml:space="preserve">Bestemd </w:t>
      </w:r>
      <w:r w:rsidR="009450A1" w:rsidRPr="005E78CA">
        <w:rPr>
          <w:rFonts w:asciiTheme="minorHAnsi" w:hAnsiTheme="minorHAnsi" w:cstheme="minorHAnsi"/>
        </w:rPr>
        <w:t>voor spo</w:t>
      </w:r>
      <w:r>
        <w:rPr>
          <w:rFonts w:asciiTheme="minorHAnsi" w:hAnsiTheme="minorHAnsi" w:cstheme="minorHAnsi"/>
        </w:rPr>
        <w:t xml:space="preserve">rtverenigingen, inwoners, </w:t>
      </w:r>
      <w:r w:rsidR="009450A1" w:rsidRPr="005E78CA">
        <w:rPr>
          <w:rFonts w:asciiTheme="minorHAnsi" w:hAnsiTheme="minorHAnsi" w:cstheme="minorHAnsi"/>
        </w:rPr>
        <w:t>gemeenteraad</w:t>
      </w:r>
      <w:r>
        <w:rPr>
          <w:rFonts w:asciiTheme="minorHAnsi" w:hAnsiTheme="minorHAnsi" w:cstheme="minorHAnsi"/>
        </w:rPr>
        <w:t xml:space="preserve"> en college</w:t>
      </w:r>
      <w:r w:rsidR="009450A1" w:rsidRPr="005E78CA">
        <w:rPr>
          <w:rFonts w:asciiTheme="minorHAnsi" w:hAnsiTheme="minorHAnsi" w:cstheme="minorHAnsi"/>
        </w:rPr>
        <w:t>.</w:t>
      </w:r>
      <w:r w:rsidR="009450A1" w:rsidRPr="005E78CA">
        <w:rPr>
          <w:rFonts w:asciiTheme="minorHAnsi" w:hAnsiTheme="minorHAnsi" w:cstheme="minorHAnsi"/>
        </w:rPr>
        <w:br/>
        <w:t>Locatie: Spektakel</w:t>
      </w:r>
    </w:p>
    <w:p w:rsidR="005E78CA" w:rsidRPr="005E78CA" w:rsidRDefault="005E78CA" w:rsidP="005E78CA">
      <w:pPr>
        <w:rPr>
          <w:rFonts w:asciiTheme="minorHAnsi" w:hAnsiTheme="minorHAnsi" w:cstheme="minorHAnsi"/>
        </w:rPr>
      </w:pPr>
    </w:p>
    <w:p w:rsidR="005E78CA" w:rsidRPr="005E78CA" w:rsidRDefault="005E78CA" w:rsidP="005E78CA">
      <w:pPr>
        <w:ind w:firstLine="708"/>
        <w:rPr>
          <w:rFonts w:asciiTheme="minorHAnsi" w:hAnsiTheme="minorHAnsi" w:cstheme="minorHAnsi"/>
        </w:rPr>
      </w:pPr>
      <w:r w:rsidRPr="005E78CA">
        <w:rPr>
          <w:rFonts w:asciiTheme="minorHAnsi" w:hAnsiTheme="minorHAnsi" w:cstheme="minorHAnsi"/>
        </w:rPr>
        <w:t>spo</w:t>
      </w:r>
      <w:r w:rsidR="00D33E73">
        <w:rPr>
          <w:rFonts w:asciiTheme="minorHAnsi" w:hAnsiTheme="minorHAnsi" w:cstheme="minorHAnsi"/>
        </w:rPr>
        <w:t>rtplatform: woensdag 23 maart</w:t>
      </w:r>
      <w:bookmarkStart w:id="0" w:name="_GoBack"/>
      <w:bookmarkEnd w:id="0"/>
      <w:r w:rsidRPr="005E78CA">
        <w:rPr>
          <w:rFonts w:asciiTheme="minorHAnsi" w:hAnsiTheme="minorHAnsi" w:cstheme="minorHAnsi"/>
        </w:rPr>
        <w:t xml:space="preserve"> van 18.00-20.00 uur </w:t>
      </w:r>
    </w:p>
    <w:p w:rsidR="005E78CA" w:rsidRPr="005E78CA" w:rsidRDefault="005E78CA" w:rsidP="005E78CA">
      <w:pPr>
        <w:ind w:firstLine="708"/>
        <w:rPr>
          <w:rFonts w:asciiTheme="minorHAnsi" w:hAnsiTheme="minorHAnsi" w:cstheme="minorHAnsi"/>
        </w:rPr>
      </w:pPr>
      <w:r w:rsidRPr="005E78CA">
        <w:rPr>
          <w:rFonts w:asciiTheme="minorHAnsi" w:hAnsiTheme="minorHAnsi" w:cstheme="minorHAnsi"/>
        </w:rPr>
        <w:t>sportplatform: woensdag 22 juni van 18.00-20.00 uur</w:t>
      </w:r>
    </w:p>
    <w:p w:rsidR="005E78CA" w:rsidRPr="005E78CA" w:rsidRDefault="005E78CA" w:rsidP="005E78CA">
      <w:pPr>
        <w:ind w:firstLine="708"/>
        <w:rPr>
          <w:rFonts w:asciiTheme="minorHAnsi" w:hAnsiTheme="minorHAnsi" w:cstheme="minorHAnsi"/>
        </w:rPr>
      </w:pPr>
      <w:r w:rsidRPr="005E78CA">
        <w:rPr>
          <w:rFonts w:asciiTheme="minorHAnsi" w:hAnsiTheme="minorHAnsi" w:cstheme="minorHAnsi"/>
        </w:rPr>
        <w:t>sportplatform: woensdag 19 oktober van 18.00-20.00 uur</w:t>
      </w:r>
    </w:p>
    <w:p w:rsidR="005E78CA" w:rsidRPr="005E78CA" w:rsidRDefault="005E78CA" w:rsidP="005E78CA">
      <w:pPr>
        <w:rPr>
          <w:rFonts w:asciiTheme="minorHAnsi" w:hAnsiTheme="minorHAnsi" w:cstheme="minorHAnsi"/>
        </w:rPr>
      </w:pPr>
    </w:p>
    <w:p w:rsidR="005E78CA" w:rsidRPr="00B25EAD" w:rsidRDefault="005E78CA" w:rsidP="00B25EAD">
      <w:pPr>
        <w:spacing w:after="0"/>
        <w:rPr>
          <w:rFonts w:asciiTheme="majorHAnsi" w:hAnsiTheme="majorHAnsi"/>
        </w:rPr>
      </w:pPr>
    </w:p>
    <w:sectPr w:rsidR="005E78CA" w:rsidRPr="00B25EA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EBD" w:rsidRDefault="00761EBD" w:rsidP="00B25EAD">
      <w:pPr>
        <w:spacing w:after="0" w:line="240" w:lineRule="auto"/>
      </w:pPr>
      <w:r>
        <w:separator/>
      </w:r>
    </w:p>
  </w:endnote>
  <w:endnote w:type="continuationSeparator" w:id="0">
    <w:p w:rsidR="00761EBD" w:rsidRDefault="00761EBD" w:rsidP="00B2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EBD" w:rsidRDefault="00761EBD" w:rsidP="00B25EAD">
      <w:pPr>
        <w:spacing w:after="0" w:line="240" w:lineRule="auto"/>
      </w:pPr>
      <w:r>
        <w:separator/>
      </w:r>
    </w:p>
  </w:footnote>
  <w:footnote w:type="continuationSeparator" w:id="0">
    <w:p w:rsidR="00761EBD" w:rsidRDefault="00761EBD" w:rsidP="00B25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EAD" w:rsidRDefault="00B25EAD">
    <w:pPr>
      <w:pStyle w:val="Koptekst"/>
    </w:pPr>
    <w:r w:rsidRPr="004423E5">
      <w:rPr>
        <w:noProof/>
        <w:lang w:eastAsia="nl-NL"/>
      </w:rPr>
      <w:drawing>
        <wp:anchor distT="0" distB="0" distL="114300" distR="114300" simplePos="0" relativeHeight="251659264" behindDoc="0" locked="0" layoutInCell="1" allowOverlap="1" wp14:anchorId="2647B4C8" wp14:editId="27EF2DA8">
          <wp:simplePos x="0" y="0"/>
          <wp:positionH relativeFrom="margin">
            <wp:posOffset>5110480</wp:posOffset>
          </wp:positionH>
          <wp:positionV relativeFrom="paragraph">
            <wp:posOffset>-249555</wp:posOffset>
          </wp:positionV>
          <wp:extent cx="1104900" cy="1143635"/>
          <wp:effectExtent l="0" t="0" r="0" b="0"/>
          <wp:wrapSquare wrapText="bothSides"/>
          <wp:docPr id="3" name="Afbeelding 3" descr="C:\Users\mri016\AppData\Local\Microsoft\Windows\Temporary Internet Files\Content.Outlook\OKY24CW0\logo-sportplatform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i016\AppData\Local\Microsoft\Windows\Temporary Internet Files\Content.Outlook\OKY24CW0\logo-sportplatform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1143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568"/>
    <w:multiLevelType w:val="hybridMultilevel"/>
    <w:tmpl w:val="ECC879A8"/>
    <w:lvl w:ilvl="0" w:tplc="D1D095BC">
      <w:numFmt w:val="bullet"/>
      <w:lvlText w:val="-"/>
      <w:lvlJc w:val="left"/>
      <w:pPr>
        <w:ind w:left="1113" w:hanging="360"/>
      </w:pPr>
      <w:rPr>
        <w:rFonts w:ascii="Calibri Light" w:eastAsiaTheme="minorHAnsi" w:hAnsi="Calibri Light" w:cs="Calibri Light" w:hint="default"/>
      </w:rPr>
    </w:lvl>
    <w:lvl w:ilvl="1" w:tplc="04130003" w:tentative="1">
      <w:start w:val="1"/>
      <w:numFmt w:val="bullet"/>
      <w:lvlText w:val="o"/>
      <w:lvlJc w:val="left"/>
      <w:pPr>
        <w:ind w:left="1833" w:hanging="360"/>
      </w:pPr>
      <w:rPr>
        <w:rFonts w:ascii="Courier New" w:hAnsi="Courier New" w:cs="Courier New" w:hint="default"/>
      </w:rPr>
    </w:lvl>
    <w:lvl w:ilvl="2" w:tplc="04130005" w:tentative="1">
      <w:start w:val="1"/>
      <w:numFmt w:val="bullet"/>
      <w:lvlText w:val=""/>
      <w:lvlJc w:val="left"/>
      <w:pPr>
        <w:ind w:left="2553" w:hanging="360"/>
      </w:pPr>
      <w:rPr>
        <w:rFonts w:ascii="Wingdings" w:hAnsi="Wingdings" w:hint="default"/>
      </w:rPr>
    </w:lvl>
    <w:lvl w:ilvl="3" w:tplc="04130001" w:tentative="1">
      <w:start w:val="1"/>
      <w:numFmt w:val="bullet"/>
      <w:lvlText w:val=""/>
      <w:lvlJc w:val="left"/>
      <w:pPr>
        <w:ind w:left="3273" w:hanging="360"/>
      </w:pPr>
      <w:rPr>
        <w:rFonts w:ascii="Symbol" w:hAnsi="Symbol" w:hint="default"/>
      </w:rPr>
    </w:lvl>
    <w:lvl w:ilvl="4" w:tplc="04130003" w:tentative="1">
      <w:start w:val="1"/>
      <w:numFmt w:val="bullet"/>
      <w:lvlText w:val="o"/>
      <w:lvlJc w:val="left"/>
      <w:pPr>
        <w:ind w:left="3993" w:hanging="360"/>
      </w:pPr>
      <w:rPr>
        <w:rFonts w:ascii="Courier New" w:hAnsi="Courier New" w:cs="Courier New" w:hint="default"/>
      </w:rPr>
    </w:lvl>
    <w:lvl w:ilvl="5" w:tplc="04130005" w:tentative="1">
      <w:start w:val="1"/>
      <w:numFmt w:val="bullet"/>
      <w:lvlText w:val=""/>
      <w:lvlJc w:val="left"/>
      <w:pPr>
        <w:ind w:left="4713" w:hanging="360"/>
      </w:pPr>
      <w:rPr>
        <w:rFonts w:ascii="Wingdings" w:hAnsi="Wingdings" w:hint="default"/>
      </w:rPr>
    </w:lvl>
    <w:lvl w:ilvl="6" w:tplc="04130001" w:tentative="1">
      <w:start w:val="1"/>
      <w:numFmt w:val="bullet"/>
      <w:lvlText w:val=""/>
      <w:lvlJc w:val="left"/>
      <w:pPr>
        <w:ind w:left="5433" w:hanging="360"/>
      </w:pPr>
      <w:rPr>
        <w:rFonts w:ascii="Symbol" w:hAnsi="Symbol" w:hint="default"/>
      </w:rPr>
    </w:lvl>
    <w:lvl w:ilvl="7" w:tplc="04130003" w:tentative="1">
      <w:start w:val="1"/>
      <w:numFmt w:val="bullet"/>
      <w:lvlText w:val="o"/>
      <w:lvlJc w:val="left"/>
      <w:pPr>
        <w:ind w:left="6153" w:hanging="360"/>
      </w:pPr>
      <w:rPr>
        <w:rFonts w:ascii="Courier New" w:hAnsi="Courier New" w:cs="Courier New" w:hint="default"/>
      </w:rPr>
    </w:lvl>
    <w:lvl w:ilvl="8" w:tplc="04130005" w:tentative="1">
      <w:start w:val="1"/>
      <w:numFmt w:val="bullet"/>
      <w:lvlText w:val=""/>
      <w:lvlJc w:val="left"/>
      <w:pPr>
        <w:ind w:left="6873" w:hanging="360"/>
      </w:pPr>
      <w:rPr>
        <w:rFonts w:ascii="Wingdings" w:hAnsi="Wingdings" w:hint="default"/>
      </w:rPr>
    </w:lvl>
  </w:abstractNum>
  <w:abstractNum w:abstractNumId="1" w15:restartNumberingAfterBreak="0">
    <w:nsid w:val="125B6B14"/>
    <w:multiLevelType w:val="hybridMultilevel"/>
    <w:tmpl w:val="465A76A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4CC7840"/>
    <w:multiLevelType w:val="hybridMultilevel"/>
    <w:tmpl w:val="DA7C4982"/>
    <w:lvl w:ilvl="0" w:tplc="DAD264F0">
      <w:numFmt w:val="bullet"/>
      <w:lvlText w:val="-"/>
      <w:lvlJc w:val="left"/>
      <w:pPr>
        <w:ind w:left="1080" w:hanging="360"/>
      </w:pPr>
      <w:rPr>
        <w:rFonts w:ascii="Calibri Light" w:eastAsiaTheme="minorHAnsi" w:hAnsi="Calibri Light" w:cs="Calibri Light" w:hint="default"/>
        <w:i/>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412A29A8"/>
    <w:multiLevelType w:val="hybridMultilevel"/>
    <w:tmpl w:val="21EC9F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EBB4200"/>
    <w:multiLevelType w:val="hybridMultilevel"/>
    <w:tmpl w:val="7F0A3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AD"/>
    <w:rsid w:val="0001777E"/>
    <w:rsid w:val="00072516"/>
    <w:rsid w:val="00095571"/>
    <w:rsid w:val="000E1EF3"/>
    <w:rsid w:val="00100F72"/>
    <w:rsid w:val="00106E49"/>
    <w:rsid w:val="0012492F"/>
    <w:rsid w:val="00126E99"/>
    <w:rsid w:val="0012710A"/>
    <w:rsid w:val="00146662"/>
    <w:rsid w:val="00174E5C"/>
    <w:rsid w:val="001D67A5"/>
    <w:rsid w:val="00200BCC"/>
    <w:rsid w:val="00247549"/>
    <w:rsid w:val="0029142F"/>
    <w:rsid w:val="002B7837"/>
    <w:rsid w:val="002E043E"/>
    <w:rsid w:val="00334888"/>
    <w:rsid w:val="003535EE"/>
    <w:rsid w:val="003850B7"/>
    <w:rsid w:val="00397DE1"/>
    <w:rsid w:val="003A7282"/>
    <w:rsid w:val="003C0ED7"/>
    <w:rsid w:val="003E710D"/>
    <w:rsid w:val="00413358"/>
    <w:rsid w:val="004174C8"/>
    <w:rsid w:val="00422441"/>
    <w:rsid w:val="004C00ED"/>
    <w:rsid w:val="004F3F25"/>
    <w:rsid w:val="004F4BF6"/>
    <w:rsid w:val="00502C43"/>
    <w:rsid w:val="00577D3C"/>
    <w:rsid w:val="005B10B9"/>
    <w:rsid w:val="005E6236"/>
    <w:rsid w:val="005E78CA"/>
    <w:rsid w:val="0063129B"/>
    <w:rsid w:val="0068505F"/>
    <w:rsid w:val="006D5EFF"/>
    <w:rsid w:val="00756648"/>
    <w:rsid w:val="00761EBD"/>
    <w:rsid w:val="007676F4"/>
    <w:rsid w:val="00770FA6"/>
    <w:rsid w:val="007712D4"/>
    <w:rsid w:val="007823DE"/>
    <w:rsid w:val="007C0544"/>
    <w:rsid w:val="007F71DF"/>
    <w:rsid w:val="007F74D0"/>
    <w:rsid w:val="00814927"/>
    <w:rsid w:val="00891370"/>
    <w:rsid w:val="008A4A37"/>
    <w:rsid w:val="009450A1"/>
    <w:rsid w:val="009D3C02"/>
    <w:rsid w:val="009E1096"/>
    <w:rsid w:val="009F34F6"/>
    <w:rsid w:val="009F4AC9"/>
    <w:rsid w:val="00A27138"/>
    <w:rsid w:val="00AB3C8F"/>
    <w:rsid w:val="00AD1874"/>
    <w:rsid w:val="00AF0CBC"/>
    <w:rsid w:val="00B25EAD"/>
    <w:rsid w:val="00B63936"/>
    <w:rsid w:val="00B64D41"/>
    <w:rsid w:val="00B70B83"/>
    <w:rsid w:val="00BB1164"/>
    <w:rsid w:val="00BF1AEF"/>
    <w:rsid w:val="00C67415"/>
    <w:rsid w:val="00D24E94"/>
    <w:rsid w:val="00D33E73"/>
    <w:rsid w:val="00D76FE0"/>
    <w:rsid w:val="00D87F32"/>
    <w:rsid w:val="00E16460"/>
    <w:rsid w:val="00E67852"/>
    <w:rsid w:val="00E81DCB"/>
    <w:rsid w:val="00E84210"/>
    <w:rsid w:val="00F17525"/>
    <w:rsid w:val="00F341E9"/>
    <w:rsid w:val="00FC6BE3"/>
    <w:rsid w:val="00FF18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6256"/>
  <w15:chartTrackingRefBased/>
  <w15:docId w15:val="{C7607AFA-0A37-4E93-B599-04181EE2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5EAD"/>
    <w:pPr>
      <w:ind w:left="720"/>
      <w:contextualSpacing/>
    </w:pPr>
  </w:style>
  <w:style w:type="paragraph" w:styleId="Koptekst">
    <w:name w:val="header"/>
    <w:basedOn w:val="Standaard"/>
    <w:link w:val="KoptekstChar"/>
    <w:uiPriority w:val="99"/>
    <w:unhideWhenUsed/>
    <w:rsid w:val="00B25E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5EAD"/>
  </w:style>
  <w:style w:type="paragraph" w:styleId="Voettekst">
    <w:name w:val="footer"/>
    <w:basedOn w:val="Standaard"/>
    <w:link w:val="VoettekstChar"/>
    <w:uiPriority w:val="99"/>
    <w:unhideWhenUsed/>
    <w:rsid w:val="00B25E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5EAD"/>
  </w:style>
  <w:style w:type="paragraph" w:styleId="Ballontekst">
    <w:name w:val="Balloon Text"/>
    <w:basedOn w:val="Standaard"/>
    <w:link w:val="BallontekstChar"/>
    <w:uiPriority w:val="99"/>
    <w:semiHidden/>
    <w:unhideWhenUsed/>
    <w:rsid w:val="009F4A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4AC9"/>
    <w:rPr>
      <w:rFonts w:ascii="Segoe UI" w:hAnsi="Segoe UI" w:cs="Segoe UI"/>
      <w:sz w:val="18"/>
      <w:szCs w:val="18"/>
    </w:rPr>
  </w:style>
  <w:style w:type="character" w:styleId="Hyperlink">
    <w:name w:val="Hyperlink"/>
    <w:basedOn w:val="Standaardalinea-lettertype"/>
    <w:uiPriority w:val="99"/>
    <w:unhideWhenUsed/>
    <w:rsid w:val="003C0ED7"/>
    <w:rPr>
      <w:color w:val="0000FF"/>
      <w:u w:val="single"/>
    </w:rPr>
  </w:style>
  <w:style w:type="character" w:styleId="GevolgdeHyperlink">
    <w:name w:val="FollowedHyperlink"/>
    <w:basedOn w:val="Standaardalinea-lettertype"/>
    <w:uiPriority w:val="99"/>
    <w:semiHidden/>
    <w:unhideWhenUsed/>
    <w:rsid w:val="003C0E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74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arten@toppiecoach.nl" TargetMode="External"/><Relationship Id="rId3" Type="http://schemas.openxmlformats.org/officeDocument/2006/relationships/settings" Target="settings.xml"/><Relationship Id="rId7" Type="http://schemas.openxmlformats.org/officeDocument/2006/relationships/hyperlink" Target="mailto:sport@zwijndrech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1022</Words>
  <Characters>5622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Rijswijk, MJL van (Mariëlle)</dc:creator>
  <cp:keywords/>
  <dc:description/>
  <cp:lastModifiedBy>Vat-den Otter, S (Sandra)</cp:lastModifiedBy>
  <cp:revision>6</cp:revision>
  <cp:lastPrinted>2019-02-18T09:21:00Z</cp:lastPrinted>
  <dcterms:created xsi:type="dcterms:W3CDTF">2021-10-22T10:42:00Z</dcterms:created>
  <dcterms:modified xsi:type="dcterms:W3CDTF">2022-02-22T12:27:00Z</dcterms:modified>
</cp:coreProperties>
</file>